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B6" w:rsidRDefault="00E061B6" w:rsidP="00E06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E061B6" w:rsidRPr="006E429E" w:rsidRDefault="00E061B6" w:rsidP="00E0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429E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6E4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42E6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E429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E429E">
        <w:rPr>
          <w:rFonts w:ascii="Times New Roman" w:hAnsi="Times New Roman" w:cs="Times New Roman"/>
          <w:sz w:val="24"/>
          <w:szCs w:val="24"/>
        </w:rPr>
        <w:t xml:space="preserve">тверждаю </w:t>
      </w:r>
    </w:p>
    <w:p w:rsidR="00E061B6" w:rsidRPr="006E429E" w:rsidRDefault="00E061B6" w:rsidP="00E0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9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УС</w:t>
      </w:r>
      <w:r w:rsidRPr="006E429E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="00442E6C">
        <w:rPr>
          <w:rFonts w:ascii="Times New Roman" w:hAnsi="Times New Roman" w:cs="Times New Roman"/>
          <w:sz w:val="24"/>
          <w:szCs w:val="24"/>
        </w:rPr>
        <w:t>М.А.Маляревич</w:t>
      </w:r>
      <w:proofErr w:type="spellEnd"/>
      <w:r w:rsidR="00442E6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E">
        <w:rPr>
          <w:rFonts w:ascii="Times New Roman" w:hAnsi="Times New Roman" w:cs="Times New Roman"/>
          <w:sz w:val="24"/>
          <w:szCs w:val="24"/>
        </w:rPr>
        <w:t>Д</w:t>
      </w:r>
      <w:r w:rsidR="00442E6C">
        <w:rPr>
          <w:rFonts w:ascii="Times New Roman" w:hAnsi="Times New Roman" w:cs="Times New Roman"/>
          <w:sz w:val="24"/>
          <w:szCs w:val="24"/>
        </w:rPr>
        <w:t>иректор МОУ ООШ с. Синда _____</w:t>
      </w:r>
      <w:r>
        <w:rPr>
          <w:rFonts w:ascii="Times New Roman" w:hAnsi="Times New Roman" w:cs="Times New Roman"/>
          <w:sz w:val="24"/>
          <w:szCs w:val="24"/>
        </w:rPr>
        <w:t xml:space="preserve">Э.К. Оненко </w:t>
      </w:r>
    </w:p>
    <w:p w:rsidR="00E061B6" w:rsidRPr="006E429E" w:rsidRDefault="00E061B6" w:rsidP="00E0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9E">
        <w:rPr>
          <w:rFonts w:ascii="Times New Roman" w:hAnsi="Times New Roman" w:cs="Times New Roman"/>
          <w:sz w:val="24"/>
          <w:szCs w:val="24"/>
        </w:rPr>
        <w:t xml:space="preserve">«____» ___________ 2009г.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42E6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«_____» _______________ 2009г. </w:t>
      </w:r>
    </w:p>
    <w:p w:rsidR="00E061B6" w:rsidRDefault="00E061B6" w:rsidP="00E061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E061B6" w:rsidRDefault="00E061B6" w:rsidP="00E061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E061B6" w:rsidRPr="000D5714" w:rsidRDefault="00E061B6" w:rsidP="00E06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714">
        <w:rPr>
          <w:rFonts w:ascii="Times New Roman" w:eastAsia="Times New Roman" w:hAnsi="Times New Roman" w:cs="Times New Roman"/>
          <w:bCs/>
          <w:sz w:val="28"/>
        </w:rPr>
        <w:t>ПОЛОЖЕНИЕ</w:t>
      </w:r>
    </w:p>
    <w:p w:rsidR="00E061B6" w:rsidRDefault="00E061B6" w:rsidP="00E061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о комиссии по установлению </w:t>
      </w:r>
      <w:r w:rsidRPr="000D5714">
        <w:rPr>
          <w:rFonts w:ascii="Times New Roman" w:eastAsia="Times New Roman" w:hAnsi="Times New Roman" w:cs="Times New Roman"/>
          <w:bCs/>
          <w:sz w:val="28"/>
        </w:rPr>
        <w:t xml:space="preserve">стимулирующих </w:t>
      </w:r>
      <w:r>
        <w:rPr>
          <w:rFonts w:ascii="Times New Roman" w:eastAsia="Times New Roman" w:hAnsi="Times New Roman" w:cs="Times New Roman"/>
          <w:bCs/>
          <w:sz w:val="28"/>
        </w:rPr>
        <w:t>выплат</w:t>
      </w:r>
    </w:p>
    <w:p w:rsidR="00E061B6" w:rsidRDefault="00E061B6" w:rsidP="00E061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работникам</w:t>
      </w:r>
      <w:r w:rsidR="00442E6C">
        <w:rPr>
          <w:rFonts w:ascii="Times New Roman" w:eastAsia="Times New Roman" w:hAnsi="Times New Roman" w:cs="Times New Roman"/>
          <w:bCs/>
          <w:sz w:val="28"/>
        </w:rPr>
        <w:t xml:space="preserve"> МОУ ООШ </w:t>
      </w:r>
      <w:proofErr w:type="spellStart"/>
      <w:r w:rsidR="00442E6C">
        <w:rPr>
          <w:rFonts w:ascii="Times New Roman" w:eastAsia="Times New Roman" w:hAnsi="Times New Roman" w:cs="Times New Roman"/>
          <w:bCs/>
          <w:sz w:val="28"/>
        </w:rPr>
        <w:t>с</w:t>
      </w:r>
      <w:proofErr w:type="gramStart"/>
      <w:r w:rsidR="00442E6C">
        <w:rPr>
          <w:rFonts w:ascii="Times New Roman" w:eastAsia="Times New Roman" w:hAnsi="Times New Roman" w:cs="Times New Roman"/>
          <w:bCs/>
          <w:sz w:val="28"/>
        </w:rPr>
        <w:t>.С</w:t>
      </w:r>
      <w:proofErr w:type="gramEnd"/>
      <w:r w:rsidR="00442E6C">
        <w:rPr>
          <w:rFonts w:ascii="Times New Roman" w:eastAsia="Times New Roman" w:hAnsi="Times New Roman" w:cs="Times New Roman"/>
          <w:bCs/>
          <w:sz w:val="28"/>
        </w:rPr>
        <w:t>инда</w:t>
      </w:r>
      <w:proofErr w:type="spellEnd"/>
    </w:p>
    <w:p w:rsidR="00E061B6" w:rsidRPr="000D5714" w:rsidRDefault="00E061B6" w:rsidP="00E06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1B6" w:rsidRPr="00E061B6" w:rsidRDefault="00E061B6" w:rsidP="00E06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I. Общие положения</w:t>
      </w:r>
    </w:p>
    <w:p w:rsidR="00E061B6" w:rsidRPr="000D5714" w:rsidRDefault="00E061B6" w:rsidP="00E0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61B6" w:rsidRPr="000D5714" w:rsidRDefault="00E061B6" w:rsidP="00E06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14">
        <w:rPr>
          <w:rFonts w:ascii="Times New Roman" w:eastAsia="Times New Roman" w:hAnsi="Times New Roman" w:cs="Times New Roman"/>
          <w:sz w:val="24"/>
          <w:szCs w:val="24"/>
        </w:rPr>
        <w:t>1.1. Комиссия по распределению стимулирующей части фон</w:t>
      </w:r>
      <w:r>
        <w:rPr>
          <w:rFonts w:ascii="Times New Roman" w:eastAsia="Times New Roman" w:hAnsi="Times New Roman" w:cs="Times New Roman"/>
          <w:sz w:val="24"/>
          <w:szCs w:val="24"/>
        </w:rPr>
        <w:t>да оплаты труда работников МОУ О</w:t>
      </w:r>
      <w:r w:rsidRPr="000D5714">
        <w:rPr>
          <w:rFonts w:ascii="Times New Roman" w:eastAsia="Times New Roman" w:hAnsi="Times New Roman" w:cs="Times New Roman"/>
          <w:sz w:val="24"/>
          <w:szCs w:val="24"/>
        </w:rPr>
        <w:t xml:space="preserve">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714">
        <w:rPr>
          <w:rFonts w:ascii="Times New Roman" w:eastAsia="Times New Roman" w:hAnsi="Times New Roman" w:cs="Times New Roman"/>
          <w:sz w:val="24"/>
          <w:szCs w:val="24"/>
        </w:rPr>
        <w:t>(далее – Комиссия) создается в целях распределения средств, направляемых на стимулирование работников школы, по критериям оцен</w:t>
      </w:r>
      <w:r>
        <w:rPr>
          <w:rFonts w:ascii="Times New Roman" w:eastAsia="Times New Roman" w:hAnsi="Times New Roman" w:cs="Times New Roman"/>
          <w:sz w:val="24"/>
          <w:szCs w:val="24"/>
        </w:rPr>
        <w:t>ки деятельности работников МОУ О</w:t>
      </w:r>
      <w:r w:rsidRPr="000D5714"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с.Синда</w:t>
      </w:r>
      <w:proofErr w:type="spellEnd"/>
      <w:r w:rsidRPr="000D57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61B6" w:rsidRPr="000D5714" w:rsidRDefault="00E061B6" w:rsidP="00E06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14">
        <w:rPr>
          <w:rFonts w:ascii="Times New Roman" w:eastAsia="Times New Roman" w:hAnsi="Times New Roman" w:cs="Times New Roman"/>
          <w:sz w:val="24"/>
          <w:szCs w:val="24"/>
        </w:rPr>
        <w:t xml:space="preserve">1.2. В своей деятельности Комиссия руководствуется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положением об оплате труда работников МОУ ООШ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положением об установлении стимулирующих выплат работникам МОУ ООШ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с.Синда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5714">
        <w:rPr>
          <w:rFonts w:ascii="Times New Roman" w:eastAsia="Times New Roman" w:hAnsi="Times New Roman" w:cs="Times New Roman"/>
          <w:sz w:val="24"/>
          <w:szCs w:val="24"/>
        </w:rPr>
        <w:t xml:space="preserve">Уставом школы, локальными актами учреждения, а также настоящим положением. </w:t>
      </w:r>
    </w:p>
    <w:p w:rsidR="00A93F6C" w:rsidRPr="00A93F6C" w:rsidRDefault="00E061B6" w:rsidP="00A93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F6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93F6C">
        <w:rPr>
          <w:rFonts w:ascii="Times New Roman" w:hAnsi="Times New Roman" w:cs="Times New Roman"/>
          <w:sz w:val="24"/>
          <w:szCs w:val="24"/>
        </w:rPr>
        <w:t>1.3</w:t>
      </w:r>
      <w:r w:rsidR="00A93F6C" w:rsidRPr="00A93F6C">
        <w:rPr>
          <w:rFonts w:ascii="Times New Roman" w:hAnsi="Times New Roman" w:cs="Times New Roman"/>
          <w:sz w:val="24"/>
          <w:szCs w:val="24"/>
        </w:rPr>
        <w:t xml:space="preserve">. Основными задачами комиссии являются: </w:t>
      </w:r>
    </w:p>
    <w:p w:rsidR="00A93F6C" w:rsidRPr="00A93F6C" w:rsidRDefault="00A93F6C" w:rsidP="00A93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F6C">
        <w:rPr>
          <w:rFonts w:ascii="Times New Roman" w:hAnsi="Times New Roman" w:cs="Times New Roman"/>
          <w:sz w:val="24"/>
          <w:szCs w:val="24"/>
        </w:rPr>
        <w:t xml:space="preserve">- оценка результатов деятельности работников образовательного учреждения в соответствии с Критериями деятельности педагогических работников; </w:t>
      </w:r>
    </w:p>
    <w:p w:rsidR="00A93F6C" w:rsidRPr="00A93F6C" w:rsidRDefault="00A93F6C" w:rsidP="00A93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F6C">
        <w:rPr>
          <w:rFonts w:ascii="Times New Roman" w:hAnsi="Times New Roman" w:cs="Times New Roman"/>
          <w:sz w:val="24"/>
          <w:szCs w:val="24"/>
        </w:rPr>
        <w:t xml:space="preserve">- рассмотрение и одобрение предлагаемого администрацией ОУ перечня работников – получателей стимулирующих выплат; </w:t>
      </w:r>
    </w:p>
    <w:p w:rsidR="00A93F6C" w:rsidRDefault="00A93F6C" w:rsidP="00A93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F6C">
        <w:rPr>
          <w:rFonts w:ascii="Times New Roman" w:hAnsi="Times New Roman" w:cs="Times New Roman"/>
          <w:sz w:val="24"/>
          <w:szCs w:val="24"/>
        </w:rPr>
        <w:t xml:space="preserve">- подготовка протокола заседания Комиссии о назначении стимулирующих выплат. </w:t>
      </w:r>
    </w:p>
    <w:p w:rsidR="001316D0" w:rsidRPr="001316D0" w:rsidRDefault="001316D0" w:rsidP="001316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1.4. </w:t>
      </w:r>
      <w:r w:rsidRPr="001316D0">
        <w:rPr>
          <w:rFonts w:ascii="Times New Roman" w:eastAsia="Times New Roman" w:hAnsi="Times New Roman" w:cs="Times New Roman"/>
          <w:bCs/>
          <w:sz w:val="24"/>
          <w:szCs w:val="24"/>
        </w:rPr>
        <w:t>Компетенции Комиссии</w:t>
      </w:r>
      <w:r w:rsidR="00D67BD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316D0" w:rsidRPr="000D5714" w:rsidRDefault="001316D0" w:rsidP="00D67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1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67BD8">
        <w:rPr>
          <w:rFonts w:ascii="Times New Roman" w:eastAsia="Times New Roman" w:hAnsi="Times New Roman" w:cs="Times New Roman"/>
          <w:sz w:val="24"/>
          <w:szCs w:val="24"/>
        </w:rPr>
        <w:t>- ф</w:t>
      </w:r>
      <w:r w:rsidRPr="000D5714">
        <w:rPr>
          <w:rFonts w:ascii="Times New Roman" w:eastAsia="Times New Roman" w:hAnsi="Times New Roman" w:cs="Times New Roman"/>
          <w:sz w:val="24"/>
          <w:szCs w:val="24"/>
        </w:rPr>
        <w:t>ормирование и своевременная корректировка, в соответствии с актуальными потребностями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5714">
        <w:rPr>
          <w:rFonts w:ascii="Times New Roman" w:eastAsia="Times New Roman" w:hAnsi="Times New Roman" w:cs="Times New Roman"/>
          <w:sz w:val="24"/>
          <w:szCs w:val="24"/>
        </w:rPr>
        <w:t xml:space="preserve"> перечня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714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</w:t>
      </w:r>
      <w:r w:rsidR="00D67BD8">
        <w:rPr>
          <w:rFonts w:ascii="Times New Roman" w:eastAsia="Times New Roman" w:hAnsi="Times New Roman" w:cs="Times New Roman"/>
          <w:sz w:val="24"/>
          <w:szCs w:val="24"/>
        </w:rPr>
        <w:t>и критериев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714">
        <w:rPr>
          <w:rFonts w:ascii="Times New Roman" w:eastAsia="Times New Roman" w:hAnsi="Times New Roman" w:cs="Times New Roman"/>
          <w:sz w:val="24"/>
          <w:szCs w:val="24"/>
        </w:rPr>
        <w:t>эффективности деятельности работников школы</w:t>
      </w:r>
      <w:r w:rsidR="00D67BD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D5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16D0" w:rsidRPr="000D5714" w:rsidRDefault="00D67BD8" w:rsidP="00D67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1316D0" w:rsidRPr="000D5714">
        <w:rPr>
          <w:rFonts w:ascii="Times New Roman" w:eastAsia="Times New Roman" w:hAnsi="Times New Roman" w:cs="Times New Roman"/>
          <w:sz w:val="24"/>
          <w:szCs w:val="24"/>
        </w:rPr>
        <w:t xml:space="preserve">аспределение стимулирующей </w:t>
      </w:r>
      <w:proofErr w:type="gramStart"/>
      <w:r w:rsidR="001316D0" w:rsidRPr="000D5714">
        <w:rPr>
          <w:rFonts w:ascii="Times New Roman" w:eastAsia="Times New Roman" w:hAnsi="Times New Roman" w:cs="Times New Roman"/>
          <w:sz w:val="24"/>
          <w:szCs w:val="24"/>
        </w:rPr>
        <w:t>части фонда оплаты труда работников</w:t>
      </w:r>
      <w:proofErr w:type="gramEnd"/>
      <w:r w:rsidR="001316D0" w:rsidRPr="000D571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утвержденными критериями эффективности их деятельности. </w:t>
      </w:r>
    </w:p>
    <w:p w:rsidR="001316D0" w:rsidRPr="000D5714" w:rsidRDefault="001316D0" w:rsidP="00D67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14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своих основных компетенций Комиссия имеет право запрашивать и получать в установленном порядке необходимую информацию от администрации и структурных подразделений школы. </w:t>
      </w:r>
    </w:p>
    <w:p w:rsidR="001316D0" w:rsidRPr="00D67BD8" w:rsidRDefault="001316D0" w:rsidP="00D6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14">
        <w:rPr>
          <w:rFonts w:ascii="Times New Roman" w:eastAsia="Times New Roman" w:hAnsi="Times New Roman" w:cs="Times New Roman"/>
          <w:sz w:val="24"/>
          <w:szCs w:val="24"/>
        </w:rPr>
        <w:t xml:space="preserve">2.4. Решения Комиссии, принятые в установленном порядке и в пределах её компетенции оформляется протоколом. </w:t>
      </w:r>
    </w:p>
    <w:p w:rsidR="0097158E" w:rsidRDefault="00D67BD8" w:rsidP="00D67B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7B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7BD8">
        <w:rPr>
          <w:rFonts w:ascii="Times New Roman" w:hAnsi="Times New Roman" w:cs="Times New Roman"/>
          <w:sz w:val="28"/>
          <w:szCs w:val="28"/>
        </w:rPr>
        <w:t>.Ф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ормирование Комиссии</w:t>
      </w:r>
    </w:p>
    <w:p w:rsidR="00D67BD8" w:rsidRPr="00D67BD8" w:rsidRDefault="00D67BD8" w:rsidP="00D67B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158E" w:rsidRPr="000D5714" w:rsidRDefault="00D67BD8" w:rsidP="0097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97158E" w:rsidRPr="000D5714">
        <w:rPr>
          <w:rFonts w:ascii="Times New Roman" w:eastAsia="Times New Roman" w:hAnsi="Times New Roman" w:cs="Times New Roman"/>
          <w:sz w:val="24"/>
          <w:szCs w:val="24"/>
        </w:rPr>
        <w:t xml:space="preserve">Комиссия создаётся, реорганизуется и ликвидируется приказом директора школы. </w:t>
      </w:r>
    </w:p>
    <w:p w:rsidR="0097158E" w:rsidRPr="000D5714" w:rsidRDefault="00D67BD8" w:rsidP="0097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97158E" w:rsidRPr="000D5714">
        <w:rPr>
          <w:rFonts w:ascii="Times New Roman" w:eastAsia="Times New Roman" w:hAnsi="Times New Roman" w:cs="Times New Roman"/>
          <w:sz w:val="24"/>
          <w:szCs w:val="24"/>
        </w:rPr>
        <w:t xml:space="preserve">Комиссия формируется раз в год из лиц, которые заинтересованы принять участие в деятельности комиссии. Количественный состав комиссии - 7 человек. </w:t>
      </w:r>
    </w:p>
    <w:p w:rsidR="00A93F6C" w:rsidRPr="00A93F6C" w:rsidRDefault="00D67BD8" w:rsidP="00A93F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BD8">
        <w:rPr>
          <w:rFonts w:ascii="Times New Roman" w:hAnsi="Times New Roman" w:cs="Times New Roman"/>
          <w:sz w:val="24"/>
          <w:szCs w:val="24"/>
        </w:rPr>
        <w:t>2.3.</w:t>
      </w:r>
      <w:r w:rsidR="0097158E" w:rsidRPr="00A93F6C">
        <w:rPr>
          <w:rFonts w:ascii="Times New Roman" w:hAnsi="Times New Roman" w:cs="Times New Roman"/>
          <w:i/>
          <w:sz w:val="24"/>
          <w:szCs w:val="24"/>
        </w:rPr>
        <w:t>В состав Комиссии включаются:</w:t>
      </w:r>
    </w:p>
    <w:p w:rsidR="00A93F6C" w:rsidRPr="00A93F6C" w:rsidRDefault="00A93F6C" w:rsidP="00A93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F6C">
        <w:rPr>
          <w:rFonts w:ascii="Times New Roman" w:hAnsi="Times New Roman" w:cs="Times New Roman"/>
          <w:sz w:val="24"/>
          <w:szCs w:val="24"/>
        </w:rPr>
        <w:t xml:space="preserve">- руководитель образовательного учреждения  и  его заместитель; </w:t>
      </w:r>
    </w:p>
    <w:p w:rsidR="00A93F6C" w:rsidRPr="00A93F6C" w:rsidRDefault="00A93F6C" w:rsidP="00A93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F6C">
        <w:rPr>
          <w:rFonts w:ascii="Times New Roman" w:hAnsi="Times New Roman" w:cs="Times New Roman"/>
          <w:sz w:val="24"/>
          <w:szCs w:val="24"/>
        </w:rPr>
        <w:t>- члены выборного органа - совета трудового коллектива;</w:t>
      </w:r>
    </w:p>
    <w:p w:rsidR="00A93F6C" w:rsidRPr="00A93F6C" w:rsidRDefault="00A93F6C" w:rsidP="00A93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F6C">
        <w:rPr>
          <w:rFonts w:ascii="Times New Roman" w:hAnsi="Times New Roman" w:cs="Times New Roman"/>
          <w:sz w:val="24"/>
          <w:szCs w:val="24"/>
        </w:rPr>
        <w:t xml:space="preserve">- члены Управляющего совета ОУ; </w:t>
      </w:r>
    </w:p>
    <w:p w:rsidR="00A93F6C" w:rsidRPr="00A93F6C" w:rsidRDefault="00A93F6C" w:rsidP="00A93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F6C">
        <w:rPr>
          <w:rFonts w:ascii="Times New Roman" w:hAnsi="Times New Roman" w:cs="Times New Roman"/>
          <w:sz w:val="24"/>
          <w:szCs w:val="24"/>
        </w:rPr>
        <w:t xml:space="preserve">- члены коллектива; </w:t>
      </w:r>
    </w:p>
    <w:p w:rsidR="00A93F6C" w:rsidRPr="00A93F6C" w:rsidRDefault="00A93F6C" w:rsidP="00A93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F6C">
        <w:rPr>
          <w:rFonts w:ascii="Times New Roman" w:hAnsi="Times New Roman" w:cs="Times New Roman"/>
          <w:sz w:val="24"/>
          <w:szCs w:val="24"/>
        </w:rPr>
        <w:t xml:space="preserve">- представители учредителя (по согласованию). </w:t>
      </w:r>
    </w:p>
    <w:p w:rsidR="00A93F6C" w:rsidRPr="000D5714" w:rsidRDefault="0097158E" w:rsidP="0097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93F6C" w:rsidRPr="000D5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BD8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A93F6C" w:rsidRPr="000D571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Комиссии является директор школы. </w:t>
      </w:r>
    </w:p>
    <w:p w:rsidR="00A93F6C" w:rsidRPr="000D5714" w:rsidRDefault="0097158E" w:rsidP="00A9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93F6C" w:rsidRPr="000D5714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Комиссии организует и планирует её работу, председательствует на заседаниях Комиссии, организует ведение протокола, контролирует выполнение принятых решений. </w:t>
      </w:r>
    </w:p>
    <w:p w:rsidR="00A93F6C" w:rsidRPr="000D5714" w:rsidRDefault="0097158E" w:rsidP="00A9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93F6C" w:rsidRPr="000D5714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председателя Комиссии его функции осуществляет его заместитель, который утверждается решением Комиссии. </w:t>
      </w:r>
    </w:p>
    <w:p w:rsidR="00A93F6C" w:rsidRPr="0097158E" w:rsidRDefault="00A93F6C" w:rsidP="0097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61B6" w:rsidRPr="000D5714" w:rsidRDefault="00E061B6" w:rsidP="00A93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1B6" w:rsidRPr="00D67BD8" w:rsidRDefault="00E061B6" w:rsidP="00D67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1B6">
        <w:rPr>
          <w:rFonts w:ascii="Times New Roman" w:eastAsia="Times New Roman" w:hAnsi="Times New Roman" w:cs="Times New Roman"/>
          <w:bCs/>
          <w:sz w:val="28"/>
          <w:szCs w:val="28"/>
        </w:rPr>
        <w:t>II</w:t>
      </w:r>
      <w:r w:rsidR="00D67B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E061B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67BD8">
        <w:rPr>
          <w:rFonts w:ascii="Times New Roman" w:eastAsia="Times New Roman" w:hAnsi="Times New Roman" w:cs="Times New Roman"/>
          <w:bCs/>
          <w:sz w:val="28"/>
          <w:szCs w:val="28"/>
        </w:rPr>
        <w:t>Организация работы Комиссии</w:t>
      </w:r>
      <w:r w:rsidRPr="00D67B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061B6" w:rsidRPr="000D5714" w:rsidRDefault="00E061B6" w:rsidP="00E0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61B6" w:rsidRPr="000D5714" w:rsidRDefault="00594389" w:rsidP="0059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061B6" w:rsidRPr="000D5714">
        <w:rPr>
          <w:rFonts w:ascii="Times New Roman" w:eastAsia="Times New Roman" w:hAnsi="Times New Roman" w:cs="Times New Roman"/>
          <w:sz w:val="24"/>
          <w:szCs w:val="24"/>
        </w:rPr>
        <w:t>.1.Заседания Комиссии проводятся по мере необходимости, но не реже одного раза в квартал.</w:t>
      </w:r>
    </w:p>
    <w:p w:rsidR="00E061B6" w:rsidRPr="000D5714" w:rsidRDefault="00594389" w:rsidP="0059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061B6" w:rsidRPr="000D5714">
        <w:rPr>
          <w:rFonts w:ascii="Times New Roman" w:eastAsia="Times New Roman" w:hAnsi="Times New Roman" w:cs="Times New Roman"/>
          <w:sz w:val="24"/>
          <w:szCs w:val="24"/>
        </w:rPr>
        <w:t xml:space="preserve">.2. Заседание комиссии является правомочным при наличии на нем не менее половины от общего числа членов Комиссии. </w:t>
      </w:r>
    </w:p>
    <w:p w:rsidR="00E061B6" w:rsidRPr="000D5714" w:rsidRDefault="00594389" w:rsidP="0059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061B6" w:rsidRPr="000D5714">
        <w:rPr>
          <w:rFonts w:ascii="Times New Roman" w:eastAsia="Times New Roman" w:hAnsi="Times New Roman" w:cs="Times New Roman"/>
          <w:sz w:val="24"/>
          <w:szCs w:val="24"/>
        </w:rPr>
        <w:t xml:space="preserve">.3. Каждый член Комиссии имеет один голос. </w:t>
      </w:r>
    </w:p>
    <w:p w:rsidR="00C417DD" w:rsidRDefault="00594389" w:rsidP="0059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061B6" w:rsidRPr="000D5714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C417DD" w:rsidRPr="000D5714">
        <w:rPr>
          <w:rFonts w:ascii="Times New Roman" w:eastAsia="Times New Roman" w:hAnsi="Times New Roman" w:cs="Times New Roman"/>
          <w:sz w:val="24"/>
          <w:szCs w:val="24"/>
        </w:rPr>
        <w:t>В случае равенства голосов голос председательствующего является решающим.</w:t>
      </w:r>
    </w:p>
    <w:p w:rsidR="00E061B6" w:rsidRPr="000D5714" w:rsidRDefault="00594389" w:rsidP="0059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061B6" w:rsidRPr="000D5714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C417DD" w:rsidRPr="000D5714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и принятые решения подписываются председателем </w:t>
      </w:r>
      <w:r w:rsidR="00C417DD">
        <w:rPr>
          <w:rFonts w:ascii="Times New Roman" w:eastAsia="Times New Roman" w:hAnsi="Times New Roman" w:cs="Times New Roman"/>
          <w:sz w:val="24"/>
          <w:szCs w:val="24"/>
        </w:rPr>
        <w:t xml:space="preserve">и другими членами </w:t>
      </w:r>
      <w:r w:rsidR="00C417DD" w:rsidRPr="000D5714">
        <w:rPr>
          <w:rFonts w:ascii="Times New Roman" w:eastAsia="Times New Roman" w:hAnsi="Times New Roman" w:cs="Times New Roman"/>
          <w:sz w:val="24"/>
          <w:szCs w:val="24"/>
        </w:rPr>
        <w:t>Комиссии.</w:t>
      </w:r>
    </w:p>
    <w:p w:rsidR="00E061B6" w:rsidRPr="000D5714" w:rsidRDefault="00594389" w:rsidP="0059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061B6" w:rsidRPr="000D5714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C417DD" w:rsidRPr="000D5714">
        <w:rPr>
          <w:rFonts w:ascii="Times New Roman" w:eastAsia="Times New Roman" w:hAnsi="Times New Roman" w:cs="Times New Roman"/>
          <w:sz w:val="24"/>
          <w:szCs w:val="24"/>
        </w:rPr>
        <w:t>Комиссия работает на общественных началах.</w:t>
      </w:r>
    </w:p>
    <w:p w:rsidR="00C417DD" w:rsidRDefault="00594389" w:rsidP="0059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</w:t>
      </w:r>
      <w:r w:rsidR="00E061B6" w:rsidRPr="000D5714"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r w:rsidR="00C417DD" w:rsidRPr="00C417DD">
        <w:rPr>
          <w:rFonts w:ascii="Times New Roman" w:hAnsi="Times New Roman" w:cs="Times New Roman"/>
          <w:sz w:val="24"/>
          <w:szCs w:val="24"/>
        </w:rPr>
        <w:t xml:space="preserve">Комиссия осуществляет оценку деятельности работников ОУ </w:t>
      </w:r>
      <w:r w:rsidR="00C417DD">
        <w:rPr>
          <w:rFonts w:ascii="Times New Roman" w:hAnsi="Times New Roman" w:cs="Times New Roman"/>
          <w:sz w:val="24"/>
          <w:szCs w:val="24"/>
        </w:rPr>
        <w:t xml:space="preserve">по итогам учебной четверти </w:t>
      </w:r>
      <w:r w:rsidR="00C417DD" w:rsidRPr="00C417DD">
        <w:rPr>
          <w:rFonts w:ascii="Times New Roman" w:hAnsi="Times New Roman" w:cs="Times New Roman"/>
          <w:sz w:val="24"/>
          <w:szCs w:val="24"/>
        </w:rPr>
        <w:t>на основании представленных рейтинговых листов руководителем ОУ</w:t>
      </w:r>
      <w:r w:rsidR="00C417DD">
        <w:rPr>
          <w:rFonts w:ascii="Times New Roman" w:hAnsi="Times New Roman" w:cs="Times New Roman"/>
          <w:sz w:val="24"/>
          <w:szCs w:val="24"/>
        </w:rPr>
        <w:t xml:space="preserve">, </w:t>
      </w:r>
      <w:r w:rsidR="00C417DD">
        <w:rPr>
          <w:rFonts w:ascii="Times New Roman" w:eastAsia="Times New Roman" w:hAnsi="Times New Roman" w:cs="Times New Roman"/>
          <w:sz w:val="24"/>
          <w:szCs w:val="24"/>
        </w:rPr>
        <w:t>рассматривает все материалы</w:t>
      </w:r>
      <w:r w:rsidR="00C417DD" w:rsidRPr="000D5714">
        <w:rPr>
          <w:rFonts w:ascii="Times New Roman" w:eastAsia="Times New Roman" w:hAnsi="Times New Roman" w:cs="Times New Roman"/>
          <w:sz w:val="24"/>
          <w:szCs w:val="24"/>
        </w:rPr>
        <w:t xml:space="preserve"> мониторинга</w:t>
      </w:r>
      <w:r w:rsidR="00C41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17DD" w:rsidRPr="000D5714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C417DD">
        <w:rPr>
          <w:rFonts w:ascii="Times New Roman" w:eastAsia="Times New Roman" w:hAnsi="Times New Roman" w:cs="Times New Roman"/>
          <w:sz w:val="24"/>
          <w:szCs w:val="24"/>
        </w:rPr>
        <w:t xml:space="preserve">протокол результативности </w:t>
      </w:r>
      <w:r w:rsidR="00AA25D7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работников </w:t>
      </w:r>
      <w:r w:rsidR="00C417DD" w:rsidRPr="000D5714">
        <w:rPr>
          <w:rFonts w:ascii="Times New Roman" w:eastAsia="Times New Roman" w:hAnsi="Times New Roman" w:cs="Times New Roman"/>
          <w:sz w:val="24"/>
          <w:szCs w:val="24"/>
        </w:rPr>
        <w:t xml:space="preserve">с указанием баллов по каждому работнику и утверждает его на своем заседании. </w:t>
      </w:r>
    </w:p>
    <w:p w:rsidR="00AA25D7" w:rsidRDefault="00C417DD" w:rsidP="00594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3.8. </w:t>
      </w:r>
      <w:r w:rsidRPr="00C417DD">
        <w:rPr>
          <w:rFonts w:ascii="Times New Roman" w:hAnsi="Times New Roman" w:cs="Times New Roman"/>
          <w:sz w:val="24"/>
          <w:szCs w:val="24"/>
        </w:rPr>
        <w:t>Комиссия принимает решение о присуждении стимулирующих выплат открытым голосованием при условии присутствия не менее половины членов состава. Принятое решение оформляется протоколом.</w:t>
      </w:r>
    </w:p>
    <w:p w:rsidR="00594389" w:rsidRDefault="00AA25D7" w:rsidP="0059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Pr="00C417DD">
        <w:rPr>
          <w:rFonts w:ascii="Times New Roman" w:hAnsi="Times New Roman" w:cs="Times New Roman"/>
          <w:sz w:val="24"/>
          <w:szCs w:val="24"/>
        </w:rPr>
        <w:t>Решение Комиссии о назначении стимулирующих выплат доводится до сведения работников учреждения в публичной или письменной форме.</w:t>
      </w:r>
    </w:p>
    <w:p w:rsidR="00594389" w:rsidRDefault="00AA25D7" w:rsidP="00AA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</w:t>
      </w:r>
      <w:r w:rsidRPr="000D5714">
        <w:rPr>
          <w:rFonts w:ascii="Times New Roman" w:eastAsia="Times New Roman" w:hAnsi="Times New Roman" w:cs="Times New Roman"/>
          <w:sz w:val="24"/>
          <w:szCs w:val="24"/>
        </w:rPr>
        <w:t>После принятия решения Комиссии школы об их согласовании</w:t>
      </w:r>
      <w:r w:rsidRPr="00AA25D7">
        <w:rPr>
          <w:rFonts w:ascii="Times New Roman" w:hAnsi="Times New Roman" w:cs="Times New Roman"/>
          <w:sz w:val="28"/>
          <w:szCs w:val="28"/>
        </w:rPr>
        <w:t xml:space="preserve"> </w:t>
      </w:r>
      <w:r w:rsidRPr="000D5714">
        <w:rPr>
          <w:rFonts w:ascii="Times New Roman" w:eastAsia="Times New Roman" w:hAnsi="Times New Roman" w:cs="Times New Roman"/>
          <w:sz w:val="24"/>
          <w:szCs w:val="24"/>
        </w:rPr>
        <w:t>издается приказ руководит</w:t>
      </w:r>
      <w:r>
        <w:rPr>
          <w:rFonts w:ascii="Times New Roman" w:eastAsia="Times New Roman" w:hAnsi="Times New Roman" w:cs="Times New Roman"/>
          <w:sz w:val="24"/>
          <w:szCs w:val="24"/>
        </w:rPr>
        <w:t>елем</w:t>
      </w:r>
      <w:r w:rsidRPr="000D5714">
        <w:rPr>
          <w:rFonts w:ascii="Times New Roman" w:eastAsia="Times New Roman" w:hAnsi="Times New Roman" w:cs="Times New Roman"/>
          <w:sz w:val="24"/>
          <w:szCs w:val="24"/>
        </w:rPr>
        <w:t xml:space="preserve"> МОУ об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оплате стимулирующих выплат </w:t>
      </w:r>
      <w:r w:rsidRPr="000D5714">
        <w:rPr>
          <w:rFonts w:ascii="Times New Roman" w:eastAsia="Times New Roman" w:hAnsi="Times New Roman" w:cs="Times New Roman"/>
          <w:sz w:val="24"/>
          <w:szCs w:val="24"/>
        </w:rPr>
        <w:t xml:space="preserve">работникам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D5714">
        <w:rPr>
          <w:rFonts w:ascii="Times New Roman" w:eastAsia="Times New Roman" w:hAnsi="Times New Roman" w:cs="Times New Roman"/>
          <w:sz w:val="24"/>
          <w:szCs w:val="24"/>
        </w:rPr>
        <w:t xml:space="preserve">а соответствующий период </w:t>
      </w:r>
      <w:r>
        <w:rPr>
          <w:rFonts w:ascii="Times New Roman" w:eastAsia="Times New Roman" w:hAnsi="Times New Roman" w:cs="Times New Roman"/>
          <w:sz w:val="24"/>
          <w:szCs w:val="24"/>
        </w:rPr>
        <w:t>в номинальной сумме.</w:t>
      </w:r>
    </w:p>
    <w:p w:rsidR="00594389" w:rsidRDefault="00594389" w:rsidP="00594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1B6" w:rsidRPr="00AA25D7" w:rsidRDefault="00AA25D7" w:rsidP="00AA2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25D7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E061B6" w:rsidRPr="00AA25D7">
        <w:rPr>
          <w:rFonts w:ascii="Times New Roman" w:eastAsia="Times New Roman" w:hAnsi="Times New Roman" w:cs="Times New Roman"/>
          <w:bCs/>
          <w:sz w:val="28"/>
          <w:szCs w:val="28"/>
        </w:rPr>
        <w:t>V</w:t>
      </w:r>
      <w:r w:rsidRPr="00AA25D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061B6" w:rsidRPr="00AA25D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Права и обязанности членов Комиссии.</w:t>
      </w:r>
    </w:p>
    <w:p w:rsidR="00E061B6" w:rsidRPr="000D5714" w:rsidRDefault="00E061B6" w:rsidP="00E0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61B6" w:rsidRPr="000D5714" w:rsidRDefault="00AA25D7" w:rsidP="0044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061B6" w:rsidRPr="000D5714">
        <w:rPr>
          <w:rFonts w:ascii="Times New Roman" w:eastAsia="Times New Roman" w:hAnsi="Times New Roman" w:cs="Times New Roman"/>
          <w:sz w:val="24"/>
          <w:szCs w:val="24"/>
        </w:rPr>
        <w:t xml:space="preserve">.1. Члены Комиссии имеют право: </w:t>
      </w:r>
    </w:p>
    <w:p w:rsidR="00E061B6" w:rsidRPr="000D5714" w:rsidRDefault="00442E6C" w:rsidP="0044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A25D7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61B6" w:rsidRPr="000D5714">
        <w:rPr>
          <w:rFonts w:ascii="Times New Roman" w:eastAsia="Times New Roman" w:hAnsi="Times New Roman" w:cs="Times New Roman"/>
          <w:sz w:val="24"/>
          <w:szCs w:val="24"/>
        </w:rPr>
        <w:t xml:space="preserve">.1.1. Участвовать в обсуждении и принятии решений Комиссии, выражать в письменной форме свое особое мнение, которое подлежит приобщению к протоколу заседания комиссии; </w:t>
      </w:r>
    </w:p>
    <w:p w:rsidR="00E061B6" w:rsidRPr="000D5714" w:rsidRDefault="00AA25D7" w:rsidP="0044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061B6" w:rsidRPr="000D5714">
        <w:rPr>
          <w:rFonts w:ascii="Times New Roman" w:eastAsia="Times New Roman" w:hAnsi="Times New Roman" w:cs="Times New Roman"/>
          <w:sz w:val="24"/>
          <w:szCs w:val="24"/>
        </w:rPr>
        <w:t xml:space="preserve">.2. Член Комиссии обязан принимать участие в работе Комиссии, действовать при этом исходя из принципов добросовестности и здравомыслия. </w:t>
      </w:r>
    </w:p>
    <w:p w:rsidR="00442E6C" w:rsidRDefault="00AA25D7" w:rsidP="0044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061B6" w:rsidRPr="000D5714">
        <w:rPr>
          <w:rFonts w:ascii="Times New Roman" w:eastAsia="Times New Roman" w:hAnsi="Times New Roman" w:cs="Times New Roman"/>
          <w:sz w:val="24"/>
          <w:szCs w:val="24"/>
        </w:rPr>
        <w:t xml:space="preserve">.3. Член Комиссии может быть выведен из её состава в следующих случаях: </w:t>
      </w:r>
    </w:p>
    <w:p w:rsidR="00E061B6" w:rsidRPr="000D5714" w:rsidRDefault="00E061B6" w:rsidP="00E0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14">
        <w:rPr>
          <w:rFonts w:ascii="Times New Roman" w:eastAsia="Times New Roman" w:hAnsi="Times New Roman" w:cs="Times New Roman"/>
          <w:sz w:val="24"/>
          <w:szCs w:val="24"/>
        </w:rPr>
        <w:t xml:space="preserve">- по его желанию, выраженному в письменной форме; - при изменении членом комиссии места работы или должности. На основании протокола заседания Комиссии с решением о выводе члена Комиссии принимается решение о внесении изменений в состав Комиссии. </w:t>
      </w:r>
    </w:p>
    <w:p w:rsidR="00E061B6" w:rsidRPr="000D5714" w:rsidRDefault="00AA25D7" w:rsidP="0044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061B6" w:rsidRPr="000D5714">
        <w:rPr>
          <w:rFonts w:ascii="Times New Roman" w:eastAsia="Times New Roman" w:hAnsi="Times New Roman" w:cs="Times New Roman"/>
          <w:sz w:val="24"/>
          <w:szCs w:val="24"/>
        </w:rPr>
        <w:t xml:space="preserve">.4. В случае досрочного выбытия или вывода члена Комиссии из её состава председатель принимает меры к замещению вакансии в установленном порядке. </w:t>
      </w:r>
    </w:p>
    <w:p w:rsidR="00E061B6" w:rsidRPr="000D5714" w:rsidRDefault="00E061B6" w:rsidP="00E0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61B6" w:rsidRPr="000D5714" w:rsidRDefault="00E061B6" w:rsidP="00E0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61B6" w:rsidRPr="000D5714" w:rsidRDefault="00E061B6" w:rsidP="00E0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1B6" w:rsidRPr="000D5714" w:rsidRDefault="00E061B6" w:rsidP="00E0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1B6" w:rsidRPr="000D5714" w:rsidRDefault="00E061B6" w:rsidP="00E0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1B6" w:rsidRPr="000D5714" w:rsidRDefault="00E061B6" w:rsidP="00E0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1B6" w:rsidRPr="000D5714" w:rsidRDefault="00E061B6" w:rsidP="00E0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1B6" w:rsidRPr="000D5714" w:rsidRDefault="00E061B6" w:rsidP="00E0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1B6" w:rsidRPr="000D5714" w:rsidRDefault="00E061B6" w:rsidP="00E0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1FF" w:rsidRDefault="00DB61FF" w:rsidP="00E061B6">
      <w:pPr>
        <w:jc w:val="both"/>
      </w:pPr>
    </w:p>
    <w:sectPr w:rsidR="00DB61FF" w:rsidSect="00E061B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1B6"/>
    <w:rsid w:val="001316D0"/>
    <w:rsid w:val="00442E6C"/>
    <w:rsid w:val="00594389"/>
    <w:rsid w:val="0097158E"/>
    <w:rsid w:val="00A93F6C"/>
    <w:rsid w:val="00AA25D7"/>
    <w:rsid w:val="00C417DD"/>
    <w:rsid w:val="00D67BD8"/>
    <w:rsid w:val="00DB61FF"/>
    <w:rsid w:val="00E0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с. Синда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Оненко Э.К.</dc:creator>
  <cp:keywords/>
  <dc:description/>
  <cp:lastModifiedBy>Оненко Э.К.</cp:lastModifiedBy>
  <cp:revision>2</cp:revision>
  <cp:lastPrinted>2011-01-19T07:53:00Z</cp:lastPrinted>
  <dcterms:created xsi:type="dcterms:W3CDTF">2011-01-19T05:57:00Z</dcterms:created>
  <dcterms:modified xsi:type="dcterms:W3CDTF">2011-01-19T08:02:00Z</dcterms:modified>
</cp:coreProperties>
</file>