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9" w:rsidRPr="00AA5E94" w:rsidRDefault="007355D9" w:rsidP="007355D9">
      <w:pPr>
        <w:jc w:val="center"/>
        <w:rPr>
          <w:rFonts w:ascii="Times New Roman" w:hAnsi="Times New Roman"/>
          <w:sz w:val="28"/>
          <w:szCs w:val="28"/>
        </w:rPr>
      </w:pPr>
      <w:r w:rsidRPr="000C04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A5E94">
        <w:rPr>
          <w:rFonts w:ascii="Times New Roman" w:hAnsi="Times New Roman"/>
          <w:sz w:val="28"/>
          <w:szCs w:val="28"/>
        </w:rPr>
        <w:t>Муниципальное бюджетное   общеобразовательное учреждение «Основная общеобразовательная школа п.Синда»</w:t>
      </w:r>
    </w:p>
    <w:p w:rsidR="007355D9" w:rsidRPr="00AA5E94" w:rsidRDefault="007355D9" w:rsidP="007355D9">
      <w:pPr>
        <w:jc w:val="center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ПРИКАЗ</w:t>
      </w:r>
    </w:p>
    <w:p w:rsidR="007355D9" w:rsidRPr="00AA5E94" w:rsidRDefault="007355D9" w:rsidP="007355D9">
      <w:pPr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От  25 марта 2019 года                                                                                 № 25а</w:t>
      </w:r>
    </w:p>
    <w:p w:rsidR="007355D9" w:rsidRPr="00AA5E94" w:rsidRDefault="007355D9" w:rsidP="007355D9">
      <w:pPr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О внесении изменений в Положение об оплате труда работников Муниципального  бюджетного   общеобразовательного учреждения «Основная общеобразовательная школа п.Синда»</w:t>
      </w:r>
    </w:p>
    <w:p w:rsidR="007355D9" w:rsidRPr="00AA5E94" w:rsidRDefault="007355D9" w:rsidP="007355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A5E94">
        <w:rPr>
          <w:rFonts w:ascii="Times New Roman" w:hAnsi="Times New Roman"/>
          <w:sz w:val="28"/>
          <w:szCs w:val="28"/>
        </w:rPr>
        <w:t>В целях приведения Положения  об оплате труда работников Муниципальное бюджетное   общеобразовательное учреждение «Основная общеобразовательная школа п.Синда»  утвержденного приказом от 31.01.2017 года № 2 «Об утверждении Положения об оплате труда работников  Муниципального  бюджетного   общеобразовательного учреждения «Основная общеобразовательная школа п.Синда», в соответствие с требованиями действующего законодательства Российской Федерации, и на основании постановления администрации Нанайского муниципального  района от 07.03.2019  № 211 «О внесении изменений в</w:t>
      </w:r>
      <w:proofErr w:type="gramEnd"/>
      <w:r w:rsidRPr="00AA5E94">
        <w:rPr>
          <w:rFonts w:ascii="Times New Roman" w:hAnsi="Times New Roman"/>
          <w:sz w:val="28"/>
          <w:szCs w:val="28"/>
        </w:rPr>
        <w:t xml:space="preserve"> Перечень видов выплат стимулирующего характера в муниципальных учреждениях Нанайского муниципального района»</w:t>
      </w:r>
    </w:p>
    <w:p w:rsidR="007355D9" w:rsidRPr="00AA5E94" w:rsidRDefault="007355D9" w:rsidP="007355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>ПРИКАЗЫВАЮ:</w:t>
      </w:r>
    </w:p>
    <w:p w:rsidR="007355D9" w:rsidRPr="00AA5E94" w:rsidRDefault="007355D9" w:rsidP="007355D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Внести в Положение об оплате труда работников Муниципального бюджетного   общеобразовательного учреждения «Основная общеобразовательная школа п.Синда»</w:t>
      </w: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,</w:t>
      </w:r>
      <w:proofErr w:type="gramEnd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утвержденного приказом от 31.01.2017 года № 2 «Об утверждении Положения об оплате труда работников Муниципального бюджетного   общеобразовательного учреждения «Основная общеобразовательная школа п.Синда»  , в разделе «Положение о порядке установления  стимулирующих выплат работникам   Муниципального бюджетного   общеобразовательного учреждения «Основная общеобразовательная школа п.Синда» следующие изменения:</w:t>
      </w:r>
    </w:p>
    <w:p w:rsidR="007355D9" w:rsidRPr="00AA5E94" w:rsidRDefault="007355D9" w:rsidP="007355D9">
      <w:pPr>
        <w:numPr>
          <w:ilvl w:val="1"/>
          <w:numId w:val="1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Пункт  2.1.5. раздела  2 «Порядок и условия оплаты труда работникам МБОУ ООШ п.Синда» дополнить в следующей редакции: </w:t>
      </w:r>
    </w:p>
    <w:p w:rsidR="007355D9" w:rsidRPr="00AA5E94" w:rsidRDefault="007355D9" w:rsidP="007355D9">
      <w:pPr>
        <w:spacing w:after="160" w:line="240" w:lineRule="auto"/>
        <w:ind w:left="1080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>«выплаты за квалификационную категорию, ученую степень, звания «заслуженный», «народный».</w:t>
      </w:r>
    </w:p>
    <w:p w:rsidR="007355D9" w:rsidRPr="00AA5E94" w:rsidRDefault="007355D9" w:rsidP="007355D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Внести  разъяснения о порядке установления выплат стимулирующего характера  </w:t>
      </w: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в</w:t>
      </w:r>
      <w:proofErr w:type="gramEnd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  </w:t>
      </w: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пункта</w:t>
      </w:r>
      <w:proofErr w:type="gramEnd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2.1.8   раздела   2 «Порядок и условия оплаты труда работников МБОУ ООШ п.Синда» следующего содержания: </w:t>
      </w:r>
    </w:p>
    <w:p w:rsidR="007355D9" w:rsidRPr="00AA5E94" w:rsidRDefault="007355D9" w:rsidP="007355D9">
      <w:pPr>
        <w:spacing w:after="16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t>«Установление выплаты за квалификационную категорию, учёную степень, звания «заслуженный», «народный», производится при условии их соответствия  профилю профессиональной деятельности»</w:t>
      </w:r>
    </w:p>
    <w:p w:rsidR="007355D9" w:rsidRPr="00AA5E94" w:rsidRDefault="007355D9" w:rsidP="007355D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r w:rsidRPr="00AA5E94">
        <w:rPr>
          <w:rFonts w:ascii="Times New Roman" w:eastAsiaTheme="minorHAnsi" w:hAnsi="Times New Roman"/>
          <w:sz w:val="28"/>
          <w:szCs w:val="28"/>
          <w:lang w:bidi="en-US"/>
        </w:rPr>
        <w:lastRenderedPageBreak/>
        <w:t>Настоящий приказ разместить на официальном сайте образовательного учреждения.</w:t>
      </w:r>
    </w:p>
    <w:p w:rsidR="007355D9" w:rsidRPr="00AA5E94" w:rsidRDefault="007355D9" w:rsidP="007355D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bidi="en-US"/>
        </w:rPr>
      </w:pPr>
      <w:proofErr w:type="gramStart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>Контроль за</w:t>
      </w:r>
      <w:proofErr w:type="gramEnd"/>
      <w:r w:rsidRPr="00AA5E94">
        <w:rPr>
          <w:rFonts w:ascii="Times New Roman" w:eastAsiaTheme="minorHAnsi" w:hAnsi="Times New Roman"/>
          <w:sz w:val="28"/>
          <w:szCs w:val="28"/>
          <w:lang w:bidi="en-US"/>
        </w:rPr>
        <w:t xml:space="preserve"> выполнением приказа оставляю за собой.</w:t>
      </w:r>
    </w:p>
    <w:p w:rsidR="007355D9" w:rsidRPr="00AA5E94" w:rsidRDefault="007355D9" w:rsidP="007355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55D9" w:rsidRPr="00AA5E94" w:rsidRDefault="007355D9" w:rsidP="007355D9">
      <w:pPr>
        <w:jc w:val="both"/>
        <w:rPr>
          <w:rFonts w:ascii="Times New Roman" w:hAnsi="Times New Roman"/>
          <w:sz w:val="28"/>
          <w:szCs w:val="28"/>
        </w:rPr>
      </w:pPr>
      <w:r w:rsidRPr="00AA5E94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</w:t>
      </w:r>
      <w:proofErr w:type="spellStart"/>
      <w:r w:rsidRPr="00AA5E94">
        <w:rPr>
          <w:rFonts w:ascii="Times New Roman" w:hAnsi="Times New Roman"/>
          <w:sz w:val="28"/>
          <w:szCs w:val="28"/>
        </w:rPr>
        <w:t>Т.Е.Фирсова</w:t>
      </w:r>
      <w:proofErr w:type="spellEnd"/>
    </w:p>
    <w:p w:rsidR="007355D9" w:rsidRPr="00AA5E94" w:rsidRDefault="007355D9" w:rsidP="007355D9">
      <w:pPr>
        <w:jc w:val="both"/>
        <w:rPr>
          <w:rFonts w:ascii="Times New Roman" w:hAnsi="Times New Roman"/>
          <w:sz w:val="28"/>
          <w:szCs w:val="28"/>
        </w:rPr>
      </w:pPr>
    </w:p>
    <w:p w:rsidR="004F2DAC" w:rsidRDefault="004F2DAC">
      <w:bookmarkStart w:id="0" w:name="_GoBack"/>
      <w:bookmarkEnd w:id="0"/>
    </w:p>
    <w:sectPr w:rsidR="004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0B3B"/>
    <w:multiLevelType w:val="multilevel"/>
    <w:tmpl w:val="5DC0E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1E"/>
    <w:rsid w:val="000B6C1E"/>
    <w:rsid w:val="004F2DAC"/>
    <w:rsid w:val="007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2019-06-13T23:38:00Z</dcterms:created>
  <dcterms:modified xsi:type="dcterms:W3CDTF">2019-06-13T23:39:00Z</dcterms:modified>
</cp:coreProperties>
</file>