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Утверждено 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МБОУ ООШ п.Синда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Фирсова Т.Е.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15.01.2020 № 3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 МБОУ ООШ п.Синда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МБОУ ООШ п.Синда – </w:t>
      </w:r>
      <w:r>
        <w:rPr>
          <w:rFonts w:ascii="Times New Roman CYR" w:hAnsi="Times New Roman CYR" w:cs="Times New Roman CYR"/>
          <w:sz w:val="28"/>
          <w:szCs w:val="28"/>
        </w:rPr>
        <w:t>далее Организация) (далее – Комиссия).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Положения утверждено с учетом мнения совета обучающихся (протокол от 14.01.2020 № 2), совета родителей (законных представителей) несовершеннолетних обучающихся Организации (протокол от 14.01.2020 № 1) и  представительным органом работников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МБОУ ООШ п.Синда</w:t>
      </w:r>
      <w:r>
        <w:rPr>
          <w:rFonts w:ascii="Times New Roman CYR" w:hAnsi="Times New Roman CYR" w:cs="Times New Roman CYR"/>
          <w:sz w:val="28"/>
          <w:szCs w:val="28"/>
        </w:rPr>
        <w:t>) (протокол от 14.01.2020№ 1).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Комиссия создается в составе (5)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несовершеннолетних обучающихся Организации и представительным органом работников Организации.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Сформированный состав Комиссии объявляется приказом директора Организации.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Срок полномочий Комиссии составляет два года .</w:t>
      </w:r>
    </w:p>
    <w:p w:rsidR="003B3730" w:rsidRDefault="003B3730" w:rsidP="003B3730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3B3730" w:rsidRDefault="003B3730" w:rsidP="003B3730">
      <w:pPr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Досрочное прекращение полномочий члена Комиссии осуществляется:</w:t>
      </w:r>
    </w:p>
    <w:p w:rsidR="003B3730" w:rsidRDefault="003B3730" w:rsidP="003B3730">
      <w:pPr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3B3730" w:rsidRDefault="003B3730" w:rsidP="003B3730">
      <w:pPr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3B3730" w:rsidRDefault="003B3730" w:rsidP="003B3730">
      <w:pPr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B3730" w:rsidRDefault="003B3730" w:rsidP="003B3730">
      <w:pPr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В случае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Решение Комиссии оформляется протоколом.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Комиссии обязательно для исполнения всеми участниками образовательных отношений и подле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жит исполнению в указанный срок.</w:t>
      </w:r>
    </w:p>
    <w:p w:rsidR="003B3730" w:rsidRDefault="003B3730" w:rsidP="003B3730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7785" w:rsidRDefault="00C27785"/>
    <w:sectPr w:rsidR="00C27785" w:rsidSect="003B3730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4"/>
    <w:rsid w:val="003B3730"/>
    <w:rsid w:val="00AA49F4"/>
    <w:rsid w:val="00C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2020-01-21T01:48:00Z</dcterms:created>
  <dcterms:modified xsi:type="dcterms:W3CDTF">2020-01-21T01:48:00Z</dcterms:modified>
</cp:coreProperties>
</file>