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C6" w:rsidRDefault="005431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0" b="0"/>
            <wp:docPr id="1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71C6" w:rsidRDefault="00CE71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1C6" w:rsidRDefault="00CE71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1C6" w:rsidRDefault="005431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CE71C6" w:rsidRDefault="00CE71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CE71C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5431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C56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инда</w:t>
            </w:r>
            <w:proofErr w:type="spellEnd"/>
          </w:p>
        </w:tc>
      </w:tr>
      <w:tr w:rsidR="00CE71C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5431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C56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1032700246457</w:t>
            </w:r>
          </w:p>
        </w:tc>
      </w:tr>
      <w:tr w:rsidR="00CE71C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5431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C6" w:rsidRDefault="005431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CE71C6" w:rsidRDefault="00CE71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6"/>
        <w:gridCol w:w="1037"/>
      </w:tblGrid>
      <w:tr w:rsidR="00CE71C6">
        <w:tc>
          <w:tcPr>
            <w:tcW w:w="10173" w:type="dxa"/>
            <w:gridSpan w:val="2"/>
            <w:shd w:val="clear" w:color="auto" w:fill="D9D9D9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CE71C6" w:rsidRDefault="00832B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</w:t>
            </w:r>
            <w:r w:rsidR="0054314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832B7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https://myschool.edu.ru/?session_state=2a6bf80b-acc2-496e-a4e1-69e299e85adb&amp;code=dc9cbe61-ed1d-471c-bc33-843d5faa59a6.2a6bf80b-acc2-496e-a4e1-69e299e85adb.edcea56c-ed46-46ba-a176-7a9f34146f56</w:t>
            </w:r>
            <w:bookmarkStart w:id="0" w:name="_GoBack"/>
            <w:bookmarkEnd w:id="0"/>
            <w:r w:rsidR="0054314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_______________________________________________________________)</w:t>
            </w:r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CE71C6" w:rsidRDefault="00543142" w:rsidP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hyperlink r:id="rId7" w:history="1">
              <w:r w:rsidRPr="00C56C06">
                <w:rPr>
                  <w:rStyle w:val="a9"/>
                </w:rPr>
                <w:t>http://mou-sinda.obrnan.ru/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___________________________________________________________)</w:t>
            </w:r>
            <w:proofErr w:type="gramEnd"/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Ссылка на ресурс, подтверждающий критерий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</w:t>
            </w:r>
            <w:hyperlink r:id="rId8" w:history="1">
              <w:r w:rsidRPr="00C56C06">
                <w:rPr>
                  <w:rStyle w:val="a9"/>
                </w:rPr>
                <w:t>http://mou-sinda.obrnan.ru/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___________________________________________________________________)</w:t>
            </w:r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</w:t>
            </w:r>
            <w:r w:rsidR="00240BAB" w:rsidRPr="00240BAB">
              <w:rPr>
                <w:color w:val="2C2D2E"/>
                <w:sz w:val="23"/>
                <w:szCs w:val="23"/>
              </w:rPr>
              <w:br/>
            </w:r>
            <w:hyperlink r:id="rId9" w:tgtFrame="_blank" w:history="1">
              <w:r w:rsidR="00240BAB" w:rsidRPr="00240BAB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https://schools.dnevnik.ru/v2/school?school=41205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___________________________________________________________________)</w:t>
            </w:r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Наличие доступа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  <w:r w:rsidR="00C5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C56C0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Ссылка на ресурс,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подтверж</w:t>
            </w:r>
            <w:proofErr w:type="spellEnd"/>
          </w:p>
          <w:p w:rsidR="00CE71C6" w:rsidRDefault="00832B7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hyperlink r:id="rId10" w:history="1">
              <w:r w:rsidR="00C56C06" w:rsidRPr="00C56C06">
                <w:rPr>
                  <w:rStyle w:val="a9"/>
                </w:rPr>
                <w:t>http://mou-sinda.obrnan.ru/</w:t>
              </w:r>
            </w:hyperlink>
            <w:r w:rsidR="00543142">
              <w:rPr>
                <w:rFonts w:ascii="Times New Roman" w:eastAsia="Times New Roman" w:hAnsi="Times New Roman" w:cs="Times New Roman"/>
                <w:i/>
              </w:rPr>
              <w:t>дающий критерий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сети «Интернет»</w:t>
            </w:r>
          </w:p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CE71C6" w:rsidRDefault="00832B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543142" w:rsidRPr="00E00E48">
                <w:rPr>
                  <w:rStyle w:val="a9"/>
                </w:rPr>
                <w:t>http://mou-sinda.obrnan.ru/</w:t>
              </w:r>
              <w:r w:rsidR="00543142" w:rsidRPr="00E00E4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__(в</w:t>
              </w:r>
            </w:hyperlink>
            <w:r w:rsidR="005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материально-техническая база</w:t>
            </w:r>
            <w:proofErr w:type="gramEnd"/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10173" w:type="dxa"/>
            <w:gridSpan w:val="2"/>
            <w:shd w:val="clear" w:color="auto" w:fill="D9D9D9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CE71C6">
        <w:tc>
          <w:tcPr>
            <w:tcW w:w="9136" w:type="dxa"/>
          </w:tcPr>
          <w:p w:rsidR="00CE71C6" w:rsidRPr="00C56C06" w:rsidRDefault="00543142" w:rsidP="00C56C06">
            <w:pPr>
              <w:pStyle w:val="aa"/>
              <w:numPr>
                <w:ilvl w:val="0"/>
                <w:numId w:val="1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C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  <w:p w:rsidR="00C56C06" w:rsidRPr="00C56C06" w:rsidRDefault="00832B74" w:rsidP="00C56C06">
            <w:pPr>
              <w:pStyle w:val="a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56C0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https://fis-oko.obrnadzor.gov.ru/login</w:t>
              </w:r>
            </w:hyperlink>
          </w:p>
        </w:tc>
        <w:tc>
          <w:tcPr>
            <w:tcW w:w="1037" w:type="dxa"/>
          </w:tcPr>
          <w:p w:rsidR="00CE71C6" w:rsidRDefault="00CE71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1C6">
        <w:tc>
          <w:tcPr>
            <w:tcW w:w="10173" w:type="dxa"/>
            <w:gridSpan w:val="2"/>
            <w:shd w:val="clear" w:color="auto" w:fill="D9D9D9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начального общего образования</w:t>
            </w:r>
          </w:p>
        </w:tc>
      </w:tr>
      <w:tr w:rsidR="00CE71C6">
        <w:tc>
          <w:tcPr>
            <w:tcW w:w="9136" w:type="dxa"/>
          </w:tcPr>
          <w:p w:rsidR="00CE71C6" w:rsidRPr="00543142" w:rsidRDefault="00543142" w:rsidP="00543142">
            <w:pPr>
              <w:pStyle w:val="aa"/>
              <w:numPr>
                <w:ilvl w:val="0"/>
                <w:numId w:val="2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  <w:p w:rsidR="00543142" w:rsidRPr="00543142" w:rsidRDefault="00543142" w:rsidP="00543142">
            <w:pPr>
              <w:pStyle w:val="aa"/>
              <w:numPr>
                <w:ilvl w:val="0"/>
                <w:numId w:val="2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http://mou-sinda.obrnan.ru</w:t>
            </w:r>
          </w:p>
        </w:tc>
        <w:tc>
          <w:tcPr>
            <w:tcW w:w="1037" w:type="dxa"/>
          </w:tcPr>
          <w:p w:rsidR="00CE71C6" w:rsidRDefault="00C56C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CE71C6" w:rsidRDefault="00C56C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1C6">
        <w:tc>
          <w:tcPr>
            <w:tcW w:w="10173" w:type="dxa"/>
            <w:gridSpan w:val="2"/>
            <w:shd w:val="clear" w:color="auto" w:fill="D9D9D9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4.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CE71C6" w:rsidRDefault="00C56C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E71C6">
        <w:tc>
          <w:tcPr>
            <w:tcW w:w="9136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37" w:type="dxa"/>
          </w:tcPr>
          <w:p w:rsidR="00CE71C6" w:rsidRDefault="005431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E71C6" w:rsidRDefault="00CE71C6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71C6" w:rsidRDefault="00CE71C6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71C6" w:rsidRDefault="005431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71C6" w:rsidRDefault="005431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CE71C6" w:rsidRDefault="005431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71C6" w:rsidRDefault="00CE71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E71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AC4"/>
    <w:multiLevelType w:val="hybridMultilevel"/>
    <w:tmpl w:val="D92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2699"/>
    <w:multiLevelType w:val="hybridMultilevel"/>
    <w:tmpl w:val="8032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71C6"/>
    <w:rsid w:val="00240BAB"/>
    <w:rsid w:val="00543142"/>
    <w:rsid w:val="00832B74"/>
    <w:rsid w:val="00C56C06"/>
    <w:rsid w:val="00C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C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6C0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C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6C0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sinda.obrna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u-sinda.obrnan.ru/" TargetMode="External"/><Relationship Id="rId12" Type="http://schemas.openxmlformats.org/officeDocument/2006/relationships/hyperlink" Target="https://fis-oko.obrnadzor.gov.ru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u-sinda.obrnan.ru/__(&#107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u-sinda.obrn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v2/school?school=412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2023-10-01T21:41:00Z</dcterms:created>
  <dcterms:modified xsi:type="dcterms:W3CDTF">2023-10-01T23:20:00Z</dcterms:modified>
</cp:coreProperties>
</file>